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E19D" w14:textId="77777777" w:rsidR="00DF2442" w:rsidRDefault="00DF2442">
      <w:pPr>
        <w:pStyle w:val="Corpodetexto"/>
        <w:rPr>
          <w:sz w:val="20"/>
        </w:rPr>
      </w:pPr>
    </w:p>
    <w:p w14:paraId="30691D6D" w14:textId="77777777" w:rsidR="00DF2442" w:rsidRDefault="00DF2442">
      <w:pPr>
        <w:pStyle w:val="Corpodetexto"/>
        <w:rPr>
          <w:sz w:val="16"/>
        </w:rPr>
      </w:pPr>
    </w:p>
    <w:p w14:paraId="4B9AACD3" w14:textId="77777777" w:rsidR="00DF2442" w:rsidRDefault="00000000">
      <w:pPr>
        <w:pStyle w:val="Corpodetexto"/>
        <w:spacing w:before="93"/>
        <w:ind w:right="14"/>
        <w:jc w:val="center"/>
      </w:pPr>
      <w:r>
        <w:t>(Para</w:t>
      </w:r>
      <w:r>
        <w:rPr>
          <w:spacing w:val="-10"/>
        </w:rPr>
        <w:t xml:space="preserve"> </w:t>
      </w:r>
      <w:r>
        <w:t>agentes</w:t>
      </w:r>
      <w:r>
        <w:rPr>
          <w:spacing w:val="-8"/>
        </w:rPr>
        <w:t xml:space="preserve"> </w:t>
      </w:r>
      <w:r>
        <w:t>culturais</w:t>
      </w:r>
      <w:r>
        <w:rPr>
          <w:spacing w:val="-6"/>
        </w:rPr>
        <w:t xml:space="preserve"> </w:t>
      </w:r>
      <w:r>
        <w:t>concorrentes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cotas</w:t>
      </w:r>
      <w:r>
        <w:rPr>
          <w:spacing w:val="-10"/>
        </w:rPr>
        <w:t xml:space="preserve"> </w:t>
      </w:r>
      <w:r>
        <w:t>étnico-raciais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negros</w:t>
      </w:r>
      <w:r>
        <w:rPr>
          <w:spacing w:val="-10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indígenas)</w:t>
      </w:r>
    </w:p>
    <w:p w14:paraId="07E4E669" w14:textId="77777777" w:rsidR="00DF2442" w:rsidRDefault="00DF2442">
      <w:pPr>
        <w:pStyle w:val="Corpodetexto"/>
        <w:rPr>
          <w:sz w:val="24"/>
        </w:rPr>
      </w:pPr>
    </w:p>
    <w:p w14:paraId="7367EFC1" w14:textId="77777777" w:rsidR="00DF2442" w:rsidRDefault="00DF2442">
      <w:pPr>
        <w:pStyle w:val="Corpodetexto"/>
        <w:rPr>
          <w:sz w:val="24"/>
        </w:rPr>
      </w:pPr>
    </w:p>
    <w:p w14:paraId="7565C65B" w14:textId="77777777" w:rsidR="00DF2442" w:rsidRDefault="00000000">
      <w:pPr>
        <w:pStyle w:val="Corpodetexto"/>
        <w:tabs>
          <w:tab w:val="left" w:pos="3344"/>
          <w:tab w:val="left" w:pos="7078"/>
          <w:tab w:val="left" w:pos="9690"/>
          <w:tab w:val="left" w:pos="9753"/>
        </w:tabs>
        <w:spacing w:before="208"/>
        <w:ind w:left="667" w:right="112" w:hanging="567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</w:t>
      </w:r>
      <w:r>
        <w:rPr>
          <w:spacing w:val="55"/>
        </w:rPr>
        <w:t xml:space="preserve"> </w:t>
      </w:r>
      <w:r>
        <w:t>CPF</w:t>
      </w:r>
      <w:r>
        <w:rPr>
          <w:spacing w:val="-1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81"/>
        </w:rPr>
        <w:t xml:space="preserve"> </w:t>
      </w:r>
      <w:r>
        <w:t>RG</w:t>
      </w:r>
      <w:r>
        <w:rPr>
          <w:spacing w:val="8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 participação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edital)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sou</w:t>
      </w:r>
      <w:r>
        <w:rPr>
          <w:u w:val="single"/>
        </w:rPr>
        <w:tab/>
      </w:r>
      <w:r>
        <w:rPr>
          <w:u w:val="single"/>
        </w:rPr>
        <w:tab/>
      </w:r>
      <w:r>
        <w:t>(informar se</w:t>
      </w:r>
      <w:r>
        <w:rPr>
          <w:spacing w:val="-58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NEGRO</w:t>
      </w:r>
      <w:r>
        <w:rPr>
          <w:spacing w:val="-2"/>
        </w:rPr>
        <w:t xml:space="preserve"> </w:t>
      </w:r>
      <w:r>
        <w:t>OU INDÍGENA).</w:t>
      </w:r>
    </w:p>
    <w:p w14:paraId="5C778C04" w14:textId="77777777" w:rsidR="00DF2442" w:rsidRDefault="00DF2442">
      <w:pPr>
        <w:pStyle w:val="Corpodetexto"/>
        <w:spacing w:before="11"/>
        <w:rPr>
          <w:sz w:val="21"/>
        </w:rPr>
      </w:pPr>
    </w:p>
    <w:p w14:paraId="71435223" w14:textId="77777777" w:rsidR="00DF2442" w:rsidRDefault="00000000">
      <w:pPr>
        <w:pStyle w:val="Corpodetexto"/>
        <w:ind w:left="667" w:right="112" w:hanging="567"/>
        <w:jc w:val="both"/>
      </w:pPr>
      <w:r>
        <w:t>Por ser verdade, assino a presente declaração e estou ciente de que a apresentação de declaração falsa pode</w:t>
      </w:r>
      <w:r>
        <w:rPr>
          <w:spacing w:val="-59"/>
        </w:rPr>
        <w:t xml:space="preserve"> </w:t>
      </w:r>
      <w:r>
        <w:t>acarretar</w:t>
      </w:r>
      <w:r>
        <w:rPr>
          <w:spacing w:val="-2"/>
        </w:rPr>
        <w:t xml:space="preserve"> </w:t>
      </w:r>
      <w:r>
        <w:t>desclassificação do edital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aplicação de sanções</w:t>
      </w:r>
      <w:r>
        <w:rPr>
          <w:spacing w:val="-2"/>
        </w:rPr>
        <w:t xml:space="preserve"> </w:t>
      </w:r>
      <w:r>
        <w:t>criminais.</w:t>
      </w:r>
    </w:p>
    <w:p w14:paraId="3EB2FD01" w14:textId="77777777" w:rsidR="00DF2442" w:rsidRDefault="00DF2442">
      <w:pPr>
        <w:pStyle w:val="Corpodetexto"/>
        <w:rPr>
          <w:sz w:val="24"/>
        </w:rPr>
      </w:pPr>
    </w:p>
    <w:p w14:paraId="73A0E59A" w14:textId="77777777" w:rsidR="00DF2442" w:rsidRDefault="00DF2442">
      <w:pPr>
        <w:pStyle w:val="Corpodetexto"/>
        <w:rPr>
          <w:sz w:val="24"/>
        </w:rPr>
      </w:pPr>
    </w:p>
    <w:p w14:paraId="7E9547C4" w14:textId="77777777" w:rsidR="00DF2442" w:rsidRDefault="00DF2442">
      <w:pPr>
        <w:pStyle w:val="Corpodetexto"/>
        <w:rPr>
          <w:sz w:val="24"/>
        </w:rPr>
      </w:pPr>
    </w:p>
    <w:p w14:paraId="3FEF301A" w14:textId="77777777" w:rsidR="00DF2442" w:rsidRDefault="00000000">
      <w:pPr>
        <w:pStyle w:val="Corpodetexto"/>
        <w:tabs>
          <w:tab w:val="left" w:pos="1915"/>
          <w:tab w:val="left" w:pos="3751"/>
        </w:tabs>
        <w:spacing w:before="185"/>
        <w:ind w:right="9"/>
        <w:jc w:val="center"/>
      </w:pPr>
      <w:r>
        <w:t>Penedo-Alagoas,</w:t>
      </w:r>
      <w:r>
        <w:tab/>
        <w:t>de</w:t>
      </w:r>
      <w:r>
        <w:tab/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2023,</w:t>
      </w:r>
    </w:p>
    <w:p w14:paraId="56151FB3" w14:textId="77777777" w:rsidR="00DF2442" w:rsidRDefault="00DF2442">
      <w:pPr>
        <w:pStyle w:val="Corpodetexto"/>
        <w:rPr>
          <w:sz w:val="20"/>
        </w:rPr>
      </w:pPr>
    </w:p>
    <w:p w14:paraId="036DF018" w14:textId="77777777" w:rsidR="00DF2442" w:rsidRDefault="00DF2442">
      <w:pPr>
        <w:pStyle w:val="Corpodetexto"/>
        <w:rPr>
          <w:sz w:val="20"/>
        </w:rPr>
      </w:pPr>
    </w:p>
    <w:p w14:paraId="2BA088EF" w14:textId="77777777" w:rsidR="00DF2442" w:rsidRDefault="00DF2442">
      <w:pPr>
        <w:pStyle w:val="Corpodetexto"/>
        <w:rPr>
          <w:sz w:val="20"/>
        </w:rPr>
      </w:pPr>
    </w:p>
    <w:p w14:paraId="48B205DA" w14:textId="77777777" w:rsidR="00DF2442" w:rsidRDefault="00DF2442">
      <w:pPr>
        <w:pStyle w:val="Corpodetexto"/>
        <w:rPr>
          <w:sz w:val="20"/>
        </w:rPr>
      </w:pPr>
    </w:p>
    <w:p w14:paraId="70974B8B" w14:textId="7EBB68EA" w:rsidR="00DF2442" w:rsidRDefault="00C17C81">
      <w:pPr>
        <w:pStyle w:val="Corpodetex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D93393" wp14:editId="53F87C0A">
                <wp:simplePos x="0" y="0"/>
                <wp:positionH relativeFrom="page">
                  <wp:posOffset>2087880</wp:posOffset>
                </wp:positionH>
                <wp:positionV relativeFrom="paragraph">
                  <wp:posOffset>212725</wp:posOffset>
                </wp:positionV>
                <wp:extent cx="3209290" cy="1270"/>
                <wp:effectExtent l="0" t="0" r="0" b="0"/>
                <wp:wrapTopAndBottom/>
                <wp:docPr id="13572158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9290" cy="1270"/>
                        </a:xfrm>
                        <a:custGeom>
                          <a:avLst/>
                          <a:gdLst>
                            <a:gd name="T0" fmla="+- 0 3288 3288"/>
                            <a:gd name="T1" fmla="*/ T0 w 5054"/>
                            <a:gd name="T2" fmla="+- 0 4368 3288"/>
                            <a:gd name="T3" fmla="*/ T2 w 5054"/>
                            <a:gd name="T4" fmla="+- 0 4371 3288"/>
                            <a:gd name="T5" fmla="*/ T4 w 5054"/>
                            <a:gd name="T6" fmla="+- 0 5211 3288"/>
                            <a:gd name="T7" fmla="*/ T6 w 5054"/>
                            <a:gd name="T8" fmla="+- 0 5213 3288"/>
                            <a:gd name="T9" fmla="*/ T8 w 5054"/>
                            <a:gd name="T10" fmla="+- 0 5693 3288"/>
                            <a:gd name="T11" fmla="*/ T10 w 5054"/>
                            <a:gd name="T12" fmla="+- 0 5695 3288"/>
                            <a:gd name="T13" fmla="*/ T12 w 5054"/>
                            <a:gd name="T14" fmla="+- 0 6775 3288"/>
                            <a:gd name="T15" fmla="*/ T14 w 5054"/>
                            <a:gd name="T16" fmla="+- 0 6777 3288"/>
                            <a:gd name="T17" fmla="*/ T16 w 5054"/>
                            <a:gd name="T18" fmla="+- 0 7617 3288"/>
                            <a:gd name="T19" fmla="*/ T18 w 5054"/>
                            <a:gd name="T20" fmla="+- 0 7620 3288"/>
                            <a:gd name="T21" fmla="*/ T20 w 5054"/>
                            <a:gd name="T22" fmla="+- 0 8100 3288"/>
                            <a:gd name="T23" fmla="*/ T22 w 5054"/>
                            <a:gd name="T24" fmla="+- 0 8102 3288"/>
                            <a:gd name="T25" fmla="*/ T24 w 5054"/>
                            <a:gd name="T26" fmla="+- 0 8342 3288"/>
                            <a:gd name="T27" fmla="*/ T26 w 5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054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83" y="0"/>
                              </a:moveTo>
                              <a:lnTo>
                                <a:pt x="1923" y="0"/>
                              </a:lnTo>
                              <a:moveTo>
                                <a:pt x="1925" y="0"/>
                              </a:moveTo>
                              <a:lnTo>
                                <a:pt x="2405" y="0"/>
                              </a:lnTo>
                              <a:moveTo>
                                <a:pt x="2407" y="0"/>
                              </a:moveTo>
                              <a:lnTo>
                                <a:pt x="3487" y="0"/>
                              </a:lnTo>
                              <a:moveTo>
                                <a:pt x="3489" y="0"/>
                              </a:moveTo>
                              <a:lnTo>
                                <a:pt x="4329" y="0"/>
                              </a:lnTo>
                              <a:moveTo>
                                <a:pt x="4332" y="0"/>
                              </a:moveTo>
                              <a:lnTo>
                                <a:pt x="4812" y="0"/>
                              </a:lnTo>
                              <a:moveTo>
                                <a:pt x="4814" y="0"/>
                              </a:moveTo>
                              <a:lnTo>
                                <a:pt x="505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BB33" id="AutoShape 2" o:spid="_x0000_s1026" style="position:absolute;margin-left:164.4pt;margin-top:16.75pt;width:252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pr7gMAAEcNAAAOAAAAZHJzL2Uyb0RvYy54bWysV9GuozYQfa/Uf7B4bLUXbEgg0c1dVXu7&#10;VaVtu9JmP8ABE1ABU9sJufv1HRsccBakpGoekMmcOXjmDOPh+f2lrtCZCVnyZufhp8BDrEl5VjbH&#10;nfd1//Fd4iGpaJPRijds570x6b1/+fGH567dMsILXmVMICBp5LZrd16hVLv1fZkWrKbyibesAWPO&#10;RU0V3IqjnwnaAXtd+SQI1n7HRdYKnjIp4d/X3ui9GP48Z6n6K88lU6jaebA3Za7CXA/66r880+1R&#10;0LYo02Eb9D/soqZlAw+9Ur1SRdFJlN9R1WUquOS5ekp57fM8L1NmYoBocHATzZeCtszEAsmR7TVN&#10;8v+jTf88f2k/C7112X7i6d8SMuJ3rdxeLfpGAgYduj94BhrSk+Im2Esuau0JYaCLyenbNafsolAK&#10;f4Yk2JANpD4FGyaxSblPt9Y3PUn1G+OGh54/SdUrksHK5DNDDa3hoXugyOsKxPn5HQpQSJLEXAYF&#10;rzBsYT/5aB+gDq2CVXQLIhZkuKJwPc8VWpjmIgtckQUNXDGe3dfKwjRXtMC1tiDDtSJ4niu2MM21&#10;XuCCF2+SL+AKZ/e1sTDNlSxwYTf5q/Vmngw72cdL6cdu/oFuNbs37AiAlxTArgTrOF6gczTASyJg&#10;VwWgi+d358iAl3TArhDxGi/QOUrgJSmIK0W8Jv3L8F2JO1IAaOFNcKVIcLBA50hBlqQgrhRAR2Zz&#10;RxwpyJIUxJUiCaMFOkcKMpUCWs3RNhNa2P6SXpqhwcAKUX1YBaaltVzqVraH7NleBgwA0s1oAQup&#10;uRsLcd+NhaDuxkLx3I3Vb+n94Eeiw4+Ehx+JDz8SIHkkQPJIgLpu704dmQmwL6ah9gSMJ7eDifAQ&#10;DCaH/nVuqdIlq2tPL1G388xxpv+o+ZntuTGpm9MXHjJaq2aKwkECDWQSgjWPDq2hA6CbmBFgXQbg&#10;5iaD1jw6XIFu9kaAdemBJApcoDWPDlegm+IRYF16YBglLtCaR4cr0C20EWBdemAUEhdozaODBYbQ&#10;YicJHwHWZQAm+licAK15dLgCoctOgCPAuvRAUypTYG+G6tDFBGNevzAFputyMok1/GNZVWYUqxpd&#10;dkkShqZBSl6VmTbqypPiePhQCXSmerw2P124QObAWiHVK5VFjzOmvr4FPzWZeUrBaPbrsFa0rPo1&#10;EFXQec08qkdQPdbL7YFnbzCOCt5P8/D1AYuCi28e6mCS33nynxMVzEPV7w2MyhscRVDzytxEq1if&#10;oGJqOUwttEmBaucpD44Fvfyg+s+FUyvKYwFPwiYPDf8FxuC81POq2V+/q+EGpnWThuHLQn8OTO8N&#10;avz+efkXAAD//wMAUEsDBBQABgAIAAAAIQBOaiD14QAAAAkBAAAPAAAAZHJzL2Rvd25yZXYueG1s&#10;TI/NTsMwEITvSH0HaytxqajzQ0sIcSoEQlwQKqUScHPjJYmI11HstuHt2Z7obXd2NPNtsRptJw44&#10;+NaRgngegUCqnGmpVrB9f7rKQPigyejOESr4RQ+rcnJR6Ny4I73hYRNqwSHkc62gCaHPpfRVg1b7&#10;ueuR+PbtBqsDr0MtzaCPHG47mUTRUlrdEjc0useHBqufzd4q+FiP9PX6uX55fJ7NljKxsd3exkpd&#10;Tsf7OxABx/BvhhM+o0PJTDu3J+NFpyBNMkYPPKQLEGzI0usExO4k3IAsC3n+QfkHAAD//wMAUEsB&#10;Ai0AFAAGAAgAAAAhALaDOJL+AAAA4QEAABMAAAAAAAAAAAAAAAAAAAAAAFtDb250ZW50X1R5cGVz&#10;XS54bWxQSwECLQAUAAYACAAAACEAOP0h/9YAAACUAQAACwAAAAAAAAAAAAAAAAAvAQAAX3JlbHMv&#10;LnJlbHNQSwECLQAUAAYACAAAACEA7ZDKa+4DAABHDQAADgAAAAAAAAAAAAAAAAAuAgAAZHJzL2Uy&#10;b0RvYy54bWxQSwECLQAUAAYACAAAACEATmog9eEAAAAJAQAADwAAAAAAAAAAAAAAAABIBgAAZHJz&#10;L2Rvd25yZXYueG1sUEsFBgAAAAAEAAQA8wAAAFYHAAAAAA==&#10;" path="m,l1080,t3,l1923,t2,l2405,t2,l3487,t2,l4329,t3,l4812,t2,l5054,e" filled="f" strokeweight=".24536mm">
                <v:path arrowok="t" o:connecttype="custom" o:connectlocs="0,0;685800,0;687705,0;1221105,0;1222375,0;1527175,0;1528445,0;2214245,0;2215515,0;2748915,0;2750820,0;3055620,0;3056890,0;3209290,0" o:connectangles="0,0,0,0,0,0,0,0,0,0,0,0,0,0"/>
                <w10:wrap type="topAndBottom" anchorx="page"/>
              </v:shape>
            </w:pict>
          </mc:Fallback>
        </mc:AlternateContent>
      </w:r>
    </w:p>
    <w:p w14:paraId="7739FB0B" w14:textId="77777777" w:rsidR="00DF2442" w:rsidRDefault="00000000">
      <w:pPr>
        <w:pStyle w:val="Corpodetexto"/>
        <w:spacing w:line="226" w:lineRule="exact"/>
        <w:ind w:left="3232" w:right="3245"/>
        <w:jc w:val="center"/>
      </w:pPr>
      <w:r>
        <w:t>ASSINATURA</w:t>
      </w:r>
    </w:p>
    <w:p w14:paraId="0660D667" w14:textId="77777777" w:rsidR="00DF2442" w:rsidRDefault="00DF2442">
      <w:pPr>
        <w:spacing w:line="226" w:lineRule="exact"/>
        <w:jc w:val="center"/>
        <w:sectPr w:rsidR="00DF2442">
          <w:headerReference w:type="default" r:id="rId7"/>
          <w:pgSz w:w="11920" w:h="16850"/>
          <w:pgMar w:top="2700" w:right="560" w:bottom="280" w:left="300" w:header="1699" w:footer="0" w:gutter="0"/>
          <w:cols w:space="720"/>
        </w:sectPr>
      </w:pPr>
    </w:p>
    <w:p w14:paraId="672AF97C" w14:textId="53E784CA" w:rsidR="00DF2442" w:rsidRDefault="00DF2442" w:rsidP="00C17C81">
      <w:pPr>
        <w:pStyle w:val="Ttulo1"/>
        <w:spacing w:before="65" w:line="252" w:lineRule="exact"/>
        <w:ind w:left="0" w:right="17"/>
      </w:pPr>
    </w:p>
    <w:sectPr w:rsidR="00DF2442" w:rsidSect="00C17C81">
      <w:headerReference w:type="default" r:id="rId8"/>
      <w:pgSz w:w="11920" w:h="16850"/>
      <w:pgMar w:top="1120" w:right="56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4706" w14:textId="77777777" w:rsidR="00087971" w:rsidRDefault="00087971">
      <w:r>
        <w:separator/>
      </w:r>
    </w:p>
  </w:endnote>
  <w:endnote w:type="continuationSeparator" w:id="0">
    <w:p w14:paraId="407F2B80" w14:textId="77777777" w:rsidR="00087971" w:rsidRDefault="0008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D27" w14:textId="77777777" w:rsidR="00087971" w:rsidRDefault="00087971">
      <w:r>
        <w:separator/>
      </w:r>
    </w:p>
  </w:footnote>
  <w:footnote w:type="continuationSeparator" w:id="0">
    <w:p w14:paraId="289AB4A4" w14:textId="77777777" w:rsidR="00087971" w:rsidRDefault="0008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9789" w14:textId="1BBF33C9" w:rsidR="00DF2442" w:rsidRDefault="00C17C8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9184" behindDoc="1" locked="0" layoutInCell="1" allowOverlap="1" wp14:anchorId="18557AF8" wp14:editId="0A19D2F8">
              <wp:simplePos x="0" y="0"/>
              <wp:positionH relativeFrom="page">
                <wp:posOffset>400050</wp:posOffset>
              </wp:positionH>
              <wp:positionV relativeFrom="page">
                <wp:posOffset>1066165</wp:posOffset>
              </wp:positionV>
              <wp:extent cx="6588125" cy="664210"/>
              <wp:effectExtent l="0" t="0" r="0" b="0"/>
              <wp:wrapNone/>
              <wp:docPr id="8021301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812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9A913" w14:textId="77777777" w:rsidR="00DF2442" w:rsidRDefault="00000000">
                          <w:pPr>
                            <w:spacing w:before="13" w:line="252" w:lineRule="exact"/>
                            <w:ind w:left="2872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VI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ÉTNICO-RACIAL</w:t>
                          </w:r>
                        </w:p>
                        <w:p w14:paraId="6147F38D" w14:textId="77777777" w:rsidR="00DF2442" w:rsidRDefault="00000000">
                          <w:pPr>
                            <w:ind w:left="673" w:hanging="65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Premiação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03/2023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Prêmio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Incentivo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Reconhecimento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Cultural-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Premiação</w:t>
                          </w:r>
                          <w:r>
                            <w:rPr>
                              <w:rFonts w:ascii="Arial" w:hAnsi="Arial"/>
                              <w:b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Agentes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com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recursos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Lei Complementar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195/2022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(Lei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Gustavo)</w:t>
                          </w:r>
                        </w:p>
                        <w:p w14:paraId="20574429" w14:textId="77777777" w:rsidR="00DF2442" w:rsidRDefault="00000000">
                          <w:pPr>
                            <w:ind w:left="291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002/2023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Prêmio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Penedo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7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5pt;margin-top:83.95pt;width:518.75pt;height:52.3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Td1wEAAJEDAAAOAAAAZHJzL2Uyb0RvYy54bWysU9tu2zAMfR+wfxD0vjgJ1iAw4hRdiw4D&#10;ugvQ7gNkWbaF2aJGKrGzrx8lx+nWvg17ESiKOjrnkNpdj30njgbJgivkarGUwjgNlXVNIb8/3b/b&#10;SkFBuUp14EwhT4bk9f7tm93gc7OGFrrKoGAQR/ngC9mG4PMsI92aXtECvHF8WAP2KvAWm6xCNTB6&#10;32Xr5XKTDYCVR9CGiLN306HcJ/y6Njp8rWsyQXSFZG4hrZjWMq7ZfqfyBpVvrT7TUP/AolfW8aMX&#10;qDsVlDigfQXVW41AUIeFhj6DurbaJA2sZrV8oeaxVd4kLWwO+YtN9P9g9Zfjo/+GIowfYOQGJhHk&#10;H0D/IOHgtlWuMTeIMLRGVfzwKlqWDZ7y89VoNeUUQcrhM1TcZHUIkIDGGvvoCusUjM4NOF1MN2MQ&#10;mpObq+12tb6SQvPZZvN+vUpdyVQ+3/ZI4aOBXsSgkMhNTejq+EAhslH5XBIfc3Bvuy41tnN/Jbgw&#10;ZhL7SHiiHsZy5OqoooTqxDoQpjnhueagBfwlxcAzUkj6eVBopOg+OfYiDtQc4ByUc6Cc5quFDFJM&#10;4W2YBu/g0TYtI09uO7hhv2qbpDyzOPPkvieF5xmNg/XnPlU9/6T9bwAAAP//AwBQSwMEFAAGAAgA&#10;AAAhALe/qoDhAAAACwEAAA8AAABkcnMvZG93bnJldi54bWxMj8FOwzAQRO9I/IO1lbhRu0FNaRqn&#10;qhCckBBpOHB04m1iNV6H2G3D3+OeynF2RrNv8u1ke3bG0RtHEhZzAQypcdpQK+Grent8BuaDIq16&#10;RyjhFz1si/u7XGXaXajE8z60LJaQz5SELoQh49w3HVrl525Ait7BjVaFKMeW61FdYrnteSJEyq0y&#10;FD90asCXDpvj/mQl7L6pfDU/H/VneShNVa0FvadHKR9m024DLOAUbmG44kd0KCJT7U6kPeslpE9x&#10;Soj3dLUGdg0shFgCqyUkq2QJvMj5/w3FHwAAAP//AwBQSwECLQAUAAYACAAAACEAtoM4kv4AAADh&#10;AQAAEwAAAAAAAAAAAAAAAAAAAAAAW0NvbnRlbnRfVHlwZXNdLnhtbFBLAQItABQABgAIAAAAIQA4&#10;/SH/1gAAAJQBAAALAAAAAAAAAAAAAAAAAC8BAABfcmVscy8ucmVsc1BLAQItABQABgAIAAAAIQB8&#10;+lTd1wEAAJEDAAAOAAAAAAAAAAAAAAAAAC4CAABkcnMvZTJvRG9jLnhtbFBLAQItABQABgAIAAAA&#10;IQC3v6qA4QAAAAsBAAAPAAAAAAAAAAAAAAAAADEEAABkcnMvZG93bnJldi54bWxQSwUGAAAAAAQA&#10;BADzAAAAPwUAAAAA&#10;" filled="f" stroked="f">
              <v:textbox inset="0,0,0,0">
                <w:txbxContent>
                  <w:p w14:paraId="2829A913" w14:textId="77777777" w:rsidR="00DF2442" w:rsidRDefault="00000000">
                    <w:pPr>
                      <w:spacing w:before="13" w:line="252" w:lineRule="exact"/>
                      <w:ind w:left="2872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VI</w:t>
                    </w:r>
                    <w:r>
                      <w:rPr>
                        <w:rFonts w:ascii="Arial" w:hAns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ÉTNICO-RACIAL</w:t>
                    </w:r>
                  </w:p>
                  <w:p w14:paraId="6147F38D" w14:textId="77777777" w:rsidR="00DF2442" w:rsidRDefault="00000000">
                    <w:pPr>
                      <w:ind w:left="673" w:hanging="65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Premiação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03/2023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Prêmio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Incentivo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Reconhecimento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Cultural-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Premiação</w:t>
                    </w:r>
                    <w:r>
                      <w:rPr>
                        <w:rFonts w:ascii="Arial" w:hAns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Agentes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Culturais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com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recursos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Lei Complementar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195/2022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(Lei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Gustavo)</w:t>
                    </w:r>
                  </w:p>
                  <w:p w14:paraId="20574429" w14:textId="77777777" w:rsidR="00DF2442" w:rsidRDefault="00000000">
                    <w:pPr>
                      <w:ind w:left="291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002/2023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Prêmio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Penedo</w:t>
                    </w:r>
                    <w:r>
                      <w:rPr>
                        <w:rFonts w:ascii="Arial" w:hAnsi="Arial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é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410" w14:textId="77777777" w:rsidR="00DF2442" w:rsidRDefault="00DF244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355"/>
    <w:multiLevelType w:val="hybridMultilevel"/>
    <w:tmpl w:val="17626C68"/>
    <w:lvl w:ilvl="0" w:tplc="37ECB08A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1DD614FE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AF087360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C4489412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F1F4CC56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8B3AB9F4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3DD6CB26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13260A36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F86E3E02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abstractNum w:abstractNumId="1" w15:restartNumberingAfterBreak="0">
    <w:nsid w:val="0A22739E"/>
    <w:multiLevelType w:val="hybridMultilevel"/>
    <w:tmpl w:val="7096C658"/>
    <w:lvl w:ilvl="0" w:tplc="CC4ACC5C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72B4BF2C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A4CEE518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819EE914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58226A0C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C6D20E58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8174B84A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86504EFC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8E608616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B101393"/>
    <w:multiLevelType w:val="hybridMultilevel"/>
    <w:tmpl w:val="329E3F86"/>
    <w:lvl w:ilvl="0" w:tplc="748CBC5C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934DF62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4678BB9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0D12A9BE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6856103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718EE870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BE5A171C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FB929CE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9442209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0B2371A4"/>
    <w:multiLevelType w:val="hybridMultilevel"/>
    <w:tmpl w:val="06E83174"/>
    <w:lvl w:ilvl="0" w:tplc="8E2495D8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9AC01E6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4372DC0E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B2BEB068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2012C532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8F0AE34E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C4BAA9BE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82CA06BA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51FCACE2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4" w15:restartNumberingAfterBreak="0">
    <w:nsid w:val="0B613D4A"/>
    <w:multiLevelType w:val="hybridMultilevel"/>
    <w:tmpl w:val="E86070F4"/>
    <w:lvl w:ilvl="0" w:tplc="A208749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10FBB4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D7B2799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F7F06C3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2872FAB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5C5A734A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44D87878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F2C86E02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B704B63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0DEC57B3"/>
    <w:multiLevelType w:val="hybridMultilevel"/>
    <w:tmpl w:val="47DC3D9E"/>
    <w:lvl w:ilvl="0" w:tplc="68C84728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3710C8A0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5952F774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BBDA4004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414417DE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11761E86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513E4A4E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F9B67926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2F925CDA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16F607EF"/>
    <w:multiLevelType w:val="hybridMultilevel"/>
    <w:tmpl w:val="FFC49F72"/>
    <w:lvl w:ilvl="0" w:tplc="7020045C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9FA58DE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924E30D0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0ACA272E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6F64A946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86920048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3AD2FAC2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7008591E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4BEE74E0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84D7343"/>
    <w:multiLevelType w:val="hybridMultilevel"/>
    <w:tmpl w:val="5CB022F8"/>
    <w:lvl w:ilvl="0" w:tplc="C7083A8C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814E5AE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C5887D82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890E5104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7CD445D4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242E55B6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C0BA4096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1D1E8062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A2DC3E18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1E7937CA"/>
    <w:multiLevelType w:val="hybridMultilevel"/>
    <w:tmpl w:val="E578F404"/>
    <w:lvl w:ilvl="0" w:tplc="E90E4902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9ABF9A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32149352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55CE4C28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07B2B3F2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CB5AF42E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252EA2C2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9FA4F080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E2069C3C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abstractNum w:abstractNumId="9" w15:restartNumberingAfterBreak="0">
    <w:nsid w:val="1EC65422"/>
    <w:multiLevelType w:val="hybridMultilevel"/>
    <w:tmpl w:val="A97C87BC"/>
    <w:lvl w:ilvl="0" w:tplc="AC0CE3B8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F724FFE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5B9CE4C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4EE4F0FA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64E03AE0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13E6E32A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4372D42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922C4232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DED2DEA2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20C54F22"/>
    <w:multiLevelType w:val="multilevel"/>
    <w:tmpl w:val="12D03790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1311FB2"/>
    <w:multiLevelType w:val="hybridMultilevel"/>
    <w:tmpl w:val="6DC238AA"/>
    <w:lvl w:ilvl="0" w:tplc="3BB2A08C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9786278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00946912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3C527612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152211DA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3F52ABF8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C9DA6A7C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B8C6FB4E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ABA42584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22B95AEB"/>
    <w:multiLevelType w:val="hybridMultilevel"/>
    <w:tmpl w:val="79D6946A"/>
    <w:lvl w:ilvl="0" w:tplc="2EE6736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430B76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4B9C090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C688CD9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C386811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8052656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49CA50A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1864F29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E380347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2B3C47C5"/>
    <w:multiLevelType w:val="multilevel"/>
    <w:tmpl w:val="317A75AE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2CFA1F28"/>
    <w:multiLevelType w:val="multilevel"/>
    <w:tmpl w:val="ECDA0A4C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15" w15:restartNumberingAfterBreak="0">
    <w:nsid w:val="371D24B1"/>
    <w:multiLevelType w:val="hybridMultilevel"/>
    <w:tmpl w:val="969A30B2"/>
    <w:lvl w:ilvl="0" w:tplc="A0B4BB10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0F4FE94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3D0C4758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4E36FA66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CA022FB6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E61435F6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7E3415A0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EA4E4AB2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E7DC6DDC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16" w15:restartNumberingAfterBreak="0">
    <w:nsid w:val="40D91021"/>
    <w:multiLevelType w:val="hybridMultilevel"/>
    <w:tmpl w:val="022EEF7C"/>
    <w:lvl w:ilvl="0" w:tplc="EEDAAD8C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4F8F3AC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CEDA0EFC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39B09F18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CC986A6A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C106A600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FCC8169A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929E448C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0D920C52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44360B58"/>
    <w:multiLevelType w:val="multilevel"/>
    <w:tmpl w:val="D4762F70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18" w15:restartNumberingAfterBreak="0">
    <w:nsid w:val="4BA36F83"/>
    <w:multiLevelType w:val="hybridMultilevel"/>
    <w:tmpl w:val="968055C4"/>
    <w:lvl w:ilvl="0" w:tplc="99887358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3DE4FF2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68E81810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6D40CA40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6F9E78DC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FC4C9BAC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8C644FCA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7C123336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28C8E4CE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19" w15:restartNumberingAfterBreak="0">
    <w:nsid w:val="4BD57BC3"/>
    <w:multiLevelType w:val="multilevel"/>
    <w:tmpl w:val="86F4DB64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20" w15:restartNumberingAfterBreak="0">
    <w:nsid w:val="52280E2B"/>
    <w:multiLevelType w:val="multilevel"/>
    <w:tmpl w:val="6938E62C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21" w15:restartNumberingAfterBreak="0">
    <w:nsid w:val="62B45A16"/>
    <w:multiLevelType w:val="hybridMultilevel"/>
    <w:tmpl w:val="71624A68"/>
    <w:lvl w:ilvl="0" w:tplc="E77ADFD8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09C7B4E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D9869E60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65D6472E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1764CC24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06A43BA4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711CD7DC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9F004D04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F092AAA2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6A854361"/>
    <w:multiLevelType w:val="hybridMultilevel"/>
    <w:tmpl w:val="306E498A"/>
    <w:lvl w:ilvl="0" w:tplc="979A7A9E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E36A34E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576AEEC2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485A3AE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C45EE268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730AB8BE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EF08A7D0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857C7348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0B2AA1B0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23" w15:restartNumberingAfterBreak="0">
    <w:nsid w:val="744D058A"/>
    <w:multiLevelType w:val="hybridMultilevel"/>
    <w:tmpl w:val="76B8107C"/>
    <w:lvl w:ilvl="0" w:tplc="DD26B9A2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B0E4412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EB7471D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759C71CA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C99C03B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76AAB354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3608197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70A04BB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067039B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num w:numId="1" w16cid:durableId="459494092">
    <w:abstractNumId w:val="6"/>
  </w:num>
  <w:num w:numId="2" w16cid:durableId="811678617">
    <w:abstractNumId w:val="10"/>
  </w:num>
  <w:num w:numId="3" w16cid:durableId="892233581">
    <w:abstractNumId w:val="18"/>
  </w:num>
  <w:num w:numId="4" w16cid:durableId="1763064117">
    <w:abstractNumId w:val="20"/>
  </w:num>
  <w:num w:numId="5" w16cid:durableId="496531085">
    <w:abstractNumId w:val="5"/>
  </w:num>
  <w:num w:numId="6" w16cid:durableId="1816139469">
    <w:abstractNumId w:val="1"/>
  </w:num>
  <w:num w:numId="7" w16cid:durableId="195313902">
    <w:abstractNumId w:val="15"/>
  </w:num>
  <w:num w:numId="8" w16cid:durableId="361705888">
    <w:abstractNumId w:val="8"/>
  </w:num>
  <w:num w:numId="9" w16cid:durableId="2056468560">
    <w:abstractNumId w:val="3"/>
  </w:num>
  <w:num w:numId="10" w16cid:durableId="1650280267">
    <w:abstractNumId w:val="14"/>
  </w:num>
  <w:num w:numId="11" w16cid:durableId="1522475193">
    <w:abstractNumId w:val="19"/>
  </w:num>
  <w:num w:numId="12" w16cid:durableId="794058176">
    <w:abstractNumId w:val="17"/>
  </w:num>
  <w:num w:numId="13" w16cid:durableId="1081565148">
    <w:abstractNumId w:val="16"/>
  </w:num>
  <w:num w:numId="14" w16cid:durableId="659381790">
    <w:abstractNumId w:val="0"/>
  </w:num>
  <w:num w:numId="15" w16cid:durableId="1880241965">
    <w:abstractNumId w:val="23"/>
  </w:num>
  <w:num w:numId="16" w16cid:durableId="1428114350">
    <w:abstractNumId w:val="2"/>
  </w:num>
  <w:num w:numId="17" w16cid:durableId="181014996">
    <w:abstractNumId w:val="12"/>
  </w:num>
  <w:num w:numId="18" w16cid:durableId="33043407">
    <w:abstractNumId w:val="9"/>
  </w:num>
  <w:num w:numId="19" w16cid:durableId="1799715497">
    <w:abstractNumId w:val="22"/>
  </w:num>
  <w:num w:numId="20" w16cid:durableId="1633366126">
    <w:abstractNumId w:val="4"/>
  </w:num>
  <w:num w:numId="21" w16cid:durableId="822503361">
    <w:abstractNumId w:val="7"/>
  </w:num>
  <w:num w:numId="22" w16cid:durableId="1061443122">
    <w:abstractNumId w:val="11"/>
  </w:num>
  <w:num w:numId="23" w16cid:durableId="843860925">
    <w:abstractNumId w:val="21"/>
  </w:num>
  <w:num w:numId="24" w16cid:durableId="820537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42"/>
    <w:rsid w:val="00087971"/>
    <w:rsid w:val="00C17C81"/>
    <w:rsid w:val="00D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D3C18"/>
  <w15:docId w15:val="{96944EB8-1BAB-48C4-B275-45464ED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2023-11-07T15:50:00Z</dcterms:created>
  <dcterms:modified xsi:type="dcterms:W3CDTF">2023-11-07T15:50:00Z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